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DF" w:rsidRDefault="00480E66">
      <w:bookmarkStart w:id="0" w:name="_GoBack"/>
      <w:bookmarkEnd w:id="0"/>
      <w:r>
        <w:t xml:space="preserve">Komunikat nr 1 </w:t>
      </w:r>
      <w:r w:rsidR="009B4265">
        <w:t>P</w:t>
      </w:r>
      <w:r>
        <w:t>rzewodniczącej</w:t>
      </w:r>
    </w:p>
    <w:p w:rsidR="009B4265" w:rsidRDefault="009B4265">
      <w:r>
        <w:t>O</w:t>
      </w:r>
      <w:r w:rsidR="00480E66">
        <w:t>kręgowej Komisji Wyborczej OIL w</w:t>
      </w:r>
      <w:r>
        <w:t xml:space="preserve"> G</w:t>
      </w:r>
      <w:r w:rsidR="00480E66">
        <w:t>orzowie Wlkp</w:t>
      </w:r>
      <w:r>
        <w:t>.</w:t>
      </w:r>
    </w:p>
    <w:p w:rsidR="00480E66" w:rsidRDefault="00480E66">
      <w:r>
        <w:t>z dnia 23.04.2021</w:t>
      </w:r>
    </w:p>
    <w:p w:rsidR="009B4265" w:rsidRDefault="009B4265"/>
    <w:p w:rsidR="006B0549" w:rsidRDefault="006B0549">
      <w:r>
        <w:t xml:space="preserve">W bieżącym </w:t>
      </w:r>
      <w:r w:rsidR="00E64A25">
        <w:t>numerze Gorzowskiego Biuletynu</w:t>
      </w:r>
      <w:r>
        <w:t xml:space="preserve"> Lekarskiego zamieszczona została proponowana lista</w:t>
      </w:r>
      <w:r w:rsidR="00CD5E54">
        <w:t xml:space="preserve"> imienna członków</w:t>
      </w:r>
      <w:r>
        <w:t xml:space="preserve"> rejonów wyborczych w IX kadencji 2022-2026.</w:t>
      </w:r>
    </w:p>
    <w:p w:rsidR="00661AD3" w:rsidRDefault="00661AD3"/>
    <w:p w:rsidR="006B0549" w:rsidRDefault="006B0549">
      <w:r>
        <w:t>W przypadku chęci zmiany rejonu wyborczego proszę o dostarczenie do siedziby Okręgowej Komisji Wyborczej OIL w Gorzowie Wlkp. Wniosku o przeniesienie do innego rejonu</w:t>
      </w:r>
      <w:r w:rsidR="00CD5E54">
        <w:t xml:space="preserve"> wybo</w:t>
      </w:r>
      <w:r w:rsidR="00E64A25">
        <w:t>rczego w terminie do 20.06.2021 (osobiście, listownie lub e-mailem na adres: gorzow@hipokrates.org).</w:t>
      </w:r>
    </w:p>
    <w:p w:rsidR="00661AD3" w:rsidRDefault="00661AD3" w:rsidP="00CD5E54">
      <w:pPr>
        <w:rPr>
          <w:rFonts w:ascii="Times New Roman" w:hAnsi="Times New Roman" w:cs="Times New Roman"/>
        </w:rPr>
      </w:pPr>
    </w:p>
    <w:p w:rsidR="00CD5E54" w:rsidRDefault="00CD5E54" w:rsidP="00CD5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wniosku jest dostępny na stronie Okręgowej Izby Lekarskiej w Gorzowie Wlkp.:</w:t>
      </w:r>
    </w:p>
    <w:p w:rsidR="00CD5E54" w:rsidRDefault="002B10A7" w:rsidP="00CD5E54">
      <w:pPr>
        <w:rPr>
          <w:rFonts w:ascii="Times New Roman" w:hAnsi="Times New Roman" w:cs="Times New Roman"/>
        </w:rPr>
      </w:pPr>
      <w:hyperlink r:id="rId5" w:history="1">
        <w:r w:rsidR="00CD5E54" w:rsidRPr="002E6A2C">
          <w:rPr>
            <w:rStyle w:val="Hipercze"/>
            <w:rFonts w:ascii="Times New Roman" w:hAnsi="Times New Roman" w:cs="Times New Roman"/>
          </w:rPr>
          <w:t>www.oilgorzow.pl</w:t>
        </w:r>
      </w:hyperlink>
      <w:r w:rsidR="00E64A25">
        <w:rPr>
          <w:rFonts w:ascii="Times New Roman" w:hAnsi="Times New Roman" w:cs="Times New Roman"/>
        </w:rPr>
        <w:t xml:space="preserve"> w zakładce: WYBORY</w:t>
      </w:r>
    </w:p>
    <w:p w:rsidR="00661AD3" w:rsidRDefault="00661AD3"/>
    <w:p w:rsidR="006B0549" w:rsidRDefault="00CD5E54">
      <w:r>
        <w:t>Na stronie tej dostępny jest również wzór wniosku o utworzenie nowego rejonu wyborczego (rejon nie może liczyć mniej niż 25 członków).</w:t>
      </w:r>
    </w:p>
    <w:p w:rsidR="00CD5E54" w:rsidRDefault="00CD5E54"/>
    <w:p w:rsidR="009B4265" w:rsidRDefault="009B4265">
      <w:r>
        <w:t>Przewodnicząca Okręgowej Komisji Wyborczej OIL w Gorzowie Wlkp.</w:t>
      </w:r>
    </w:p>
    <w:p w:rsidR="009B4265" w:rsidRDefault="009B4265">
      <w:r>
        <w:t>Jolanta Małmyga</w:t>
      </w:r>
    </w:p>
    <w:p w:rsidR="009B4265" w:rsidRDefault="009B4265"/>
    <w:sectPr w:rsidR="009B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65"/>
    <w:rsid w:val="00064E50"/>
    <w:rsid w:val="002B10A7"/>
    <w:rsid w:val="00313BDF"/>
    <w:rsid w:val="003D5823"/>
    <w:rsid w:val="00480E66"/>
    <w:rsid w:val="00661AD3"/>
    <w:rsid w:val="006B0549"/>
    <w:rsid w:val="009B4265"/>
    <w:rsid w:val="00CD5E54"/>
    <w:rsid w:val="00E64A25"/>
    <w:rsid w:val="00E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5E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5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ilgorzow.p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4DDA9C-849C-4F20-927E-5D2D7ABC81C5}"/>
</file>

<file path=customXml/itemProps2.xml><?xml version="1.0" encoding="utf-8"?>
<ds:datastoreItem xmlns:ds="http://schemas.openxmlformats.org/officeDocument/2006/customXml" ds:itemID="{71AAD8CC-0AB1-46C8-ADA5-1AD2413A35AB}"/>
</file>

<file path=customXml/itemProps3.xml><?xml version="1.0" encoding="utf-8"?>
<ds:datastoreItem xmlns:ds="http://schemas.openxmlformats.org/officeDocument/2006/customXml" ds:itemID="{A0AD1421-706D-4F3C-9A05-651FD0D209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Oil</cp:lastModifiedBy>
  <cp:revision>2</cp:revision>
  <dcterms:created xsi:type="dcterms:W3CDTF">2021-05-04T10:35:00Z</dcterms:created>
  <dcterms:modified xsi:type="dcterms:W3CDTF">2021-05-04T10:35:00Z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